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9EC4A" w14:textId="77777777" w:rsidR="0078672E" w:rsidRPr="0060138C" w:rsidRDefault="0078672E" w:rsidP="0078672E">
      <w:pPr>
        <w:pStyle w:val="NoSpacing"/>
        <w:rPr>
          <w:rFonts w:ascii="Arial" w:hAnsi="Arial" w:cs="Arial"/>
          <w:sz w:val="24"/>
          <w:szCs w:val="24"/>
        </w:rPr>
      </w:pPr>
      <w:r w:rsidRPr="0060138C">
        <w:rPr>
          <w:rFonts w:ascii="Arial" w:hAnsi="Arial" w:cs="Arial"/>
          <w:sz w:val="24"/>
          <w:szCs w:val="24"/>
        </w:rPr>
        <w:t>Transformation with Crystals</w:t>
      </w:r>
    </w:p>
    <w:p w14:paraId="26C54B56" w14:textId="02D8B97B" w:rsidR="00EA5E7A" w:rsidRPr="0060138C" w:rsidRDefault="00EA5E7A" w:rsidP="0078672E">
      <w:pPr>
        <w:pStyle w:val="NoSpacing"/>
        <w:rPr>
          <w:rFonts w:ascii="Arial" w:hAnsi="Arial" w:cs="Arial"/>
          <w:sz w:val="24"/>
          <w:szCs w:val="24"/>
        </w:rPr>
      </w:pPr>
    </w:p>
    <w:p w14:paraId="4F504B78" w14:textId="59FAB9C6" w:rsidR="008517C1" w:rsidRPr="0060138C" w:rsidRDefault="008A72B2" w:rsidP="0078672E">
      <w:pPr>
        <w:pStyle w:val="NoSpacing"/>
        <w:rPr>
          <w:rFonts w:ascii="Arial" w:hAnsi="Arial" w:cs="Arial"/>
          <w:sz w:val="24"/>
          <w:szCs w:val="24"/>
        </w:rPr>
      </w:pPr>
      <w:r w:rsidRPr="0060138C">
        <w:rPr>
          <w:rFonts w:ascii="Arial" w:hAnsi="Arial" w:cs="Arial"/>
          <w:sz w:val="24"/>
          <w:szCs w:val="24"/>
        </w:rPr>
        <w:t xml:space="preserve">Crystals provide many different benefits, including helping you to reduce stress, find love, and tap into your magical abilities. Another special benefit to using crystals in your spiritual practice is helping you with your transformation, whether you are looking for personal growth or a glow-up. Here are some of the best crystals to use for personal transformations. </w:t>
      </w:r>
    </w:p>
    <w:p w14:paraId="6CE83823" w14:textId="77777777" w:rsidR="008A72B2" w:rsidRPr="0060138C" w:rsidRDefault="008A72B2" w:rsidP="0078672E">
      <w:pPr>
        <w:pStyle w:val="NoSpacing"/>
        <w:rPr>
          <w:rFonts w:ascii="Arial" w:hAnsi="Arial" w:cs="Arial"/>
          <w:sz w:val="24"/>
          <w:szCs w:val="24"/>
        </w:rPr>
      </w:pPr>
    </w:p>
    <w:p w14:paraId="6101D70A" w14:textId="0AC84CA2" w:rsidR="008517C1" w:rsidRPr="0060138C" w:rsidRDefault="008517C1" w:rsidP="0078672E">
      <w:pPr>
        <w:pStyle w:val="NoSpacing"/>
        <w:rPr>
          <w:rFonts w:ascii="Arial" w:hAnsi="Arial" w:cs="Arial"/>
          <w:sz w:val="24"/>
          <w:szCs w:val="24"/>
        </w:rPr>
      </w:pPr>
    </w:p>
    <w:p w14:paraId="41308FBC" w14:textId="50E8DA2B" w:rsidR="008517C1" w:rsidRPr="0060138C" w:rsidRDefault="007159BD" w:rsidP="0078672E">
      <w:pPr>
        <w:pStyle w:val="NoSpacing"/>
        <w:rPr>
          <w:rFonts w:ascii="Arial" w:hAnsi="Arial" w:cs="Arial"/>
          <w:b/>
          <w:bCs/>
          <w:sz w:val="24"/>
          <w:szCs w:val="24"/>
        </w:rPr>
      </w:pPr>
      <w:r w:rsidRPr="0060138C">
        <w:rPr>
          <w:rFonts w:ascii="Arial" w:hAnsi="Arial" w:cs="Arial"/>
          <w:b/>
          <w:bCs/>
          <w:sz w:val="24"/>
          <w:szCs w:val="24"/>
        </w:rPr>
        <w:t>Labradorite</w:t>
      </w:r>
    </w:p>
    <w:p w14:paraId="10067B11" w14:textId="63ABEDAD" w:rsidR="00A16BFC" w:rsidRPr="0060138C" w:rsidRDefault="00A16BFC" w:rsidP="0078672E">
      <w:pPr>
        <w:pStyle w:val="NoSpacing"/>
        <w:rPr>
          <w:rFonts w:ascii="Arial" w:hAnsi="Arial" w:cs="Arial"/>
          <w:sz w:val="24"/>
          <w:szCs w:val="24"/>
        </w:rPr>
      </w:pPr>
    </w:p>
    <w:p w14:paraId="55C9F005" w14:textId="42F5FBD9" w:rsidR="00A16BFC" w:rsidRPr="0060138C" w:rsidRDefault="007B4B0E" w:rsidP="0078672E">
      <w:pPr>
        <w:pStyle w:val="NoSpacing"/>
        <w:rPr>
          <w:rFonts w:ascii="Arial" w:hAnsi="Arial" w:cs="Arial"/>
          <w:sz w:val="24"/>
          <w:szCs w:val="24"/>
        </w:rPr>
      </w:pPr>
      <w:r w:rsidRPr="0060138C">
        <w:rPr>
          <w:rFonts w:ascii="Arial" w:hAnsi="Arial" w:cs="Arial"/>
          <w:sz w:val="24"/>
          <w:szCs w:val="24"/>
        </w:rPr>
        <w:t>The labradorite crystal is one with a multitude of colors, both warm and cool. You will notice greens and blu</w:t>
      </w:r>
      <w:r w:rsidR="00CB6EB1" w:rsidRPr="0060138C">
        <w:rPr>
          <w:rFonts w:ascii="Arial" w:hAnsi="Arial" w:cs="Arial"/>
          <w:sz w:val="24"/>
          <w:szCs w:val="24"/>
        </w:rPr>
        <w:t>e</w:t>
      </w:r>
      <w:r w:rsidRPr="0060138C">
        <w:rPr>
          <w:rFonts w:ascii="Arial" w:hAnsi="Arial" w:cs="Arial"/>
          <w:sz w:val="24"/>
          <w:szCs w:val="24"/>
        </w:rPr>
        <w:t>s, along with reds, oranges, and y</w:t>
      </w:r>
      <w:r w:rsidR="00CB6EB1" w:rsidRPr="0060138C">
        <w:rPr>
          <w:rFonts w:ascii="Arial" w:hAnsi="Arial" w:cs="Arial"/>
          <w:sz w:val="24"/>
          <w:szCs w:val="24"/>
        </w:rPr>
        <w:t>e</w:t>
      </w:r>
      <w:r w:rsidRPr="0060138C">
        <w:rPr>
          <w:rFonts w:ascii="Arial" w:hAnsi="Arial" w:cs="Arial"/>
          <w:sz w:val="24"/>
          <w:szCs w:val="24"/>
        </w:rPr>
        <w:t xml:space="preserve">llows. </w:t>
      </w:r>
      <w:r w:rsidR="00CB6EB1" w:rsidRPr="0060138C">
        <w:rPr>
          <w:rFonts w:ascii="Arial" w:hAnsi="Arial" w:cs="Arial"/>
          <w:sz w:val="24"/>
          <w:szCs w:val="24"/>
        </w:rPr>
        <w:t>This crystal is often used for personal growth, which works great for transformation. You will find the strength to go after what you want, with crystal energy that can also provide you with some much-needed clarity. If you are looking for a crystal for your third eye chakra, this is a great choice.</w:t>
      </w:r>
    </w:p>
    <w:p w14:paraId="48D64EAA" w14:textId="77777777" w:rsidR="00CB6EB1" w:rsidRPr="0060138C" w:rsidRDefault="00CB6EB1" w:rsidP="0078672E">
      <w:pPr>
        <w:pStyle w:val="NoSpacing"/>
        <w:rPr>
          <w:rFonts w:ascii="Arial" w:hAnsi="Arial" w:cs="Arial"/>
          <w:sz w:val="24"/>
          <w:szCs w:val="24"/>
        </w:rPr>
      </w:pPr>
    </w:p>
    <w:p w14:paraId="77C04A39" w14:textId="26EC663E" w:rsidR="00A16BFC" w:rsidRPr="0060138C" w:rsidRDefault="00A16BFC" w:rsidP="0078672E">
      <w:pPr>
        <w:pStyle w:val="NoSpacing"/>
        <w:rPr>
          <w:rFonts w:ascii="Arial" w:hAnsi="Arial" w:cs="Arial"/>
          <w:sz w:val="24"/>
          <w:szCs w:val="24"/>
        </w:rPr>
      </w:pPr>
    </w:p>
    <w:p w14:paraId="561B23FA" w14:textId="1F32C8CF" w:rsidR="00A16BFC" w:rsidRPr="0060138C" w:rsidRDefault="00A16BFC" w:rsidP="0078672E">
      <w:pPr>
        <w:pStyle w:val="NoSpacing"/>
        <w:rPr>
          <w:rFonts w:ascii="Arial" w:hAnsi="Arial" w:cs="Arial"/>
          <w:b/>
          <w:bCs/>
          <w:sz w:val="24"/>
          <w:szCs w:val="24"/>
        </w:rPr>
      </w:pPr>
      <w:r w:rsidRPr="0060138C">
        <w:rPr>
          <w:rFonts w:ascii="Arial" w:hAnsi="Arial" w:cs="Arial"/>
          <w:b/>
          <w:bCs/>
          <w:sz w:val="24"/>
          <w:szCs w:val="24"/>
        </w:rPr>
        <w:t>Amethyst</w:t>
      </w:r>
    </w:p>
    <w:p w14:paraId="7A4E78CC" w14:textId="2F7D34E1" w:rsidR="00A16BFC" w:rsidRPr="0060138C" w:rsidRDefault="00A16BFC" w:rsidP="0078672E">
      <w:pPr>
        <w:pStyle w:val="NoSpacing"/>
        <w:rPr>
          <w:rFonts w:ascii="Arial" w:hAnsi="Arial" w:cs="Arial"/>
          <w:sz w:val="24"/>
          <w:szCs w:val="24"/>
        </w:rPr>
      </w:pPr>
    </w:p>
    <w:p w14:paraId="71625E7F" w14:textId="4A165901" w:rsidR="00A16BFC" w:rsidRPr="0060138C" w:rsidRDefault="00657480" w:rsidP="0078672E">
      <w:pPr>
        <w:pStyle w:val="NoSpacing"/>
        <w:rPr>
          <w:rFonts w:ascii="Arial" w:hAnsi="Arial" w:cs="Arial"/>
          <w:sz w:val="24"/>
          <w:szCs w:val="24"/>
        </w:rPr>
      </w:pPr>
      <w:r w:rsidRPr="0060138C">
        <w:rPr>
          <w:rFonts w:ascii="Arial" w:hAnsi="Arial" w:cs="Arial"/>
          <w:sz w:val="24"/>
          <w:szCs w:val="24"/>
        </w:rPr>
        <w:t xml:space="preserve">Amethyst is </w:t>
      </w:r>
      <w:r w:rsidR="00B562EE" w:rsidRPr="0060138C">
        <w:rPr>
          <w:rFonts w:ascii="Arial" w:hAnsi="Arial" w:cs="Arial"/>
          <w:sz w:val="24"/>
          <w:szCs w:val="24"/>
        </w:rPr>
        <w:t>a very calming and soothing crystal,</w:t>
      </w:r>
      <w:r w:rsidRPr="0060138C">
        <w:rPr>
          <w:rFonts w:ascii="Arial" w:hAnsi="Arial" w:cs="Arial"/>
          <w:sz w:val="24"/>
          <w:szCs w:val="24"/>
        </w:rPr>
        <w:t xml:space="preserve"> so it might not seem like the one you should get for a transformation, but it can </w:t>
      </w:r>
      <w:proofErr w:type="gramStart"/>
      <w:r w:rsidRPr="0060138C">
        <w:rPr>
          <w:rFonts w:ascii="Arial" w:hAnsi="Arial" w:cs="Arial"/>
          <w:sz w:val="24"/>
          <w:szCs w:val="24"/>
        </w:rPr>
        <w:t>actually be</w:t>
      </w:r>
      <w:proofErr w:type="gramEnd"/>
      <w:r w:rsidRPr="0060138C">
        <w:rPr>
          <w:rFonts w:ascii="Arial" w:hAnsi="Arial" w:cs="Arial"/>
          <w:sz w:val="24"/>
          <w:szCs w:val="24"/>
        </w:rPr>
        <w:t xml:space="preserve"> really useful for this purpose. </w:t>
      </w:r>
      <w:r w:rsidR="0048350F" w:rsidRPr="0060138C">
        <w:rPr>
          <w:rFonts w:ascii="Arial" w:hAnsi="Arial" w:cs="Arial"/>
          <w:sz w:val="24"/>
          <w:szCs w:val="24"/>
        </w:rPr>
        <w:t>This crystal soothes not just your mind, but your entire body, and your spirit. When you go through a transformation, you really need to tap into your intuition and find clarity about what you want to change about yourself or your life, which is how amethyst is going to help you.</w:t>
      </w:r>
    </w:p>
    <w:p w14:paraId="24B0AD3A" w14:textId="77777777" w:rsidR="00657480" w:rsidRPr="0060138C" w:rsidRDefault="00657480" w:rsidP="0078672E">
      <w:pPr>
        <w:pStyle w:val="NoSpacing"/>
        <w:rPr>
          <w:rFonts w:ascii="Arial" w:hAnsi="Arial" w:cs="Arial"/>
          <w:sz w:val="24"/>
          <w:szCs w:val="24"/>
        </w:rPr>
      </w:pPr>
    </w:p>
    <w:p w14:paraId="7DA5BBE6" w14:textId="5A2668C7" w:rsidR="00A16BFC" w:rsidRPr="0060138C" w:rsidRDefault="00A16BFC" w:rsidP="0078672E">
      <w:pPr>
        <w:pStyle w:val="NoSpacing"/>
        <w:rPr>
          <w:rFonts w:ascii="Arial" w:hAnsi="Arial" w:cs="Arial"/>
          <w:sz w:val="24"/>
          <w:szCs w:val="24"/>
        </w:rPr>
      </w:pPr>
    </w:p>
    <w:p w14:paraId="0E8E8ECF" w14:textId="0A05D156" w:rsidR="00A16BFC" w:rsidRPr="0060138C" w:rsidRDefault="00A16BFC" w:rsidP="0078672E">
      <w:pPr>
        <w:pStyle w:val="NoSpacing"/>
        <w:rPr>
          <w:rFonts w:ascii="Arial" w:hAnsi="Arial" w:cs="Arial"/>
          <w:b/>
          <w:bCs/>
          <w:sz w:val="24"/>
          <w:szCs w:val="24"/>
        </w:rPr>
      </w:pPr>
      <w:r w:rsidRPr="0060138C">
        <w:rPr>
          <w:rFonts w:ascii="Arial" w:hAnsi="Arial" w:cs="Arial"/>
          <w:b/>
          <w:bCs/>
          <w:sz w:val="24"/>
          <w:szCs w:val="24"/>
        </w:rPr>
        <w:t>Hematite</w:t>
      </w:r>
    </w:p>
    <w:p w14:paraId="653F9286" w14:textId="52E4F8F8" w:rsidR="00A16BFC" w:rsidRPr="0060138C" w:rsidRDefault="00A16BFC" w:rsidP="0078672E">
      <w:pPr>
        <w:pStyle w:val="NoSpacing"/>
        <w:rPr>
          <w:rFonts w:ascii="Arial" w:hAnsi="Arial" w:cs="Arial"/>
          <w:sz w:val="24"/>
          <w:szCs w:val="24"/>
        </w:rPr>
      </w:pPr>
    </w:p>
    <w:p w14:paraId="35301737" w14:textId="5B1A8DA6" w:rsidR="00A16BFC" w:rsidRPr="0060138C" w:rsidRDefault="006121DF" w:rsidP="0078672E">
      <w:pPr>
        <w:pStyle w:val="NoSpacing"/>
        <w:rPr>
          <w:rFonts w:ascii="Arial" w:hAnsi="Arial" w:cs="Arial"/>
          <w:sz w:val="24"/>
          <w:szCs w:val="24"/>
        </w:rPr>
      </w:pPr>
      <w:r w:rsidRPr="0060138C">
        <w:rPr>
          <w:rFonts w:ascii="Arial" w:hAnsi="Arial" w:cs="Arial"/>
          <w:sz w:val="24"/>
          <w:szCs w:val="24"/>
        </w:rPr>
        <w:t xml:space="preserve">If you need a little more strength and clarity when you are working on your transformation, use hematite. It is a very powerful crystal that can help you see perspective when you need it the most. For this reason, it is great to us hematite during the brainstorming phase, when you are first thinking about your transformation and working out the details before </w:t>
      </w:r>
      <w:proofErr w:type="gramStart"/>
      <w:r w:rsidRPr="0060138C">
        <w:rPr>
          <w:rFonts w:ascii="Arial" w:hAnsi="Arial" w:cs="Arial"/>
          <w:sz w:val="24"/>
          <w:szCs w:val="24"/>
        </w:rPr>
        <w:t>taking action</w:t>
      </w:r>
      <w:proofErr w:type="gramEnd"/>
      <w:r w:rsidRPr="0060138C">
        <w:rPr>
          <w:rFonts w:ascii="Arial" w:hAnsi="Arial" w:cs="Arial"/>
          <w:sz w:val="24"/>
          <w:szCs w:val="24"/>
        </w:rPr>
        <w:t>.</w:t>
      </w:r>
    </w:p>
    <w:p w14:paraId="61E2CAED" w14:textId="42CFD2DC" w:rsidR="00620FC5" w:rsidRPr="0060138C" w:rsidRDefault="00620FC5" w:rsidP="0078672E">
      <w:pPr>
        <w:pStyle w:val="NoSpacing"/>
        <w:rPr>
          <w:rFonts w:ascii="Arial" w:hAnsi="Arial" w:cs="Arial"/>
          <w:color w:val="788188"/>
          <w:sz w:val="24"/>
          <w:szCs w:val="24"/>
          <w:shd w:val="clear" w:color="auto" w:fill="FFFFFF"/>
        </w:rPr>
      </w:pPr>
    </w:p>
    <w:p w14:paraId="39D91BFD" w14:textId="77777777" w:rsidR="006121DF" w:rsidRPr="0060138C" w:rsidRDefault="006121DF" w:rsidP="0078672E">
      <w:pPr>
        <w:pStyle w:val="NoSpacing"/>
        <w:rPr>
          <w:rFonts w:ascii="Arial" w:hAnsi="Arial" w:cs="Arial"/>
          <w:sz w:val="24"/>
          <w:szCs w:val="24"/>
        </w:rPr>
      </w:pPr>
    </w:p>
    <w:p w14:paraId="7C3E6F0D" w14:textId="0CF9A584" w:rsidR="00A16BFC" w:rsidRPr="0060138C" w:rsidRDefault="00620FC5" w:rsidP="0078672E">
      <w:pPr>
        <w:pStyle w:val="NoSpacing"/>
        <w:rPr>
          <w:rFonts w:ascii="Arial" w:hAnsi="Arial" w:cs="Arial"/>
          <w:b/>
          <w:bCs/>
          <w:sz w:val="24"/>
          <w:szCs w:val="24"/>
        </w:rPr>
      </w:pPr>
      <w:r w:rsidRPr="0060138C">
        <w:rPr>
          <w:rFonts w:ascii="Arial" w:hAnsi="Arial" w:cs="Arial"/>
          <w:b/>
          <w:bCs/>
          <w:sz w:val="24"/>
          <w:szCs w:val="24"/>
        </w:rPr>
        <w:t>Moonstone</w:t>
      </w:r>
    </w:p>
    <w:p w14:paraId="6B4D5845" w14:textId="548FC255" w:rsidR="00620FC5" w:rsidRPr="0060138C" w:rsidRDefault="00620FC5" w:rsidP="0078672E">
      <w:pPr>
        <w:pStyle w:val="NoSpacing"/>
        <w:rPr>
          <w:rFonts w:ascii="Arial" w:hAnsi="Arial" w:cs="Arial"/>
          <w:sz w:val="24"/>
          <w:szCs w:val="24"/>
        </w:rPr>
      </w:pPr>
    </w:p>
    <w:p w14:paraId="2A1F27B9" w14:textId="6F2F8758" w:rsidR="00620FC5" w:rsidRPr="0060138C" w:rsidRDefault="006121DF" w:rsidP="0078672E">
      <w:pPr>
        <w:pStyle w:val="NoSpacing"/>
        <w:rPr>
          <w:rFonts w:ascii="Arial" w:hAnsi="Arial" w:cs="Arial"/>
          <w:sz w:val="24"/>
          <w:szCs w:val="24"/>
        </w:rPr>
      </w:pPr>
      <w:r w:rsidRPr="0060138C">
        <w:rPr>
          <w:rFonts w:ascii="Arial" w:hAnsi="Arial" w:cs="Arial"/>
          <w:sz w:val="24"/>
          <w:szCs w:val="24"/>
        </w:rPr>
        <w:t xml:space="preserve">One of the most beautiful crystals you can get is moonstone, which is ideal for your crown chakra and transformations. </w:t>
      </w:r>
      <w:r w:rsidR="00F37DD0" w:rsidRPr="0060138C">
        <w:rPr>
          <w:rFonts w:ascii="Arial" w:hAnsi="Arial" w:cs="Arial"/>
          <w:sz w:val="24"/>
          <w:szCs w:val="24"/>
        </w:rPr>
        <w:t xml:space="preserve">Moonstone is going to help you with more emotional and mental transformations, allowing you to find the balance you need for proper growth in your life. It can also help you if you fear </w:t>
      </w:r>
      <w:proofErr w:type="gramStart"/>
      <w:r w:rsidR="00F37DD0" w:rsidRPr="0060138C">
        <w:rPr>
          <w:rFonts w:ascii="Arial" w:hAnsi="Arial" w:cs="Arial"/>
          <w:sz w:val="24"/>
          <w:szCs w:val="24"/>
        </w:rPr>
        <w:t>change, but</w:t>
      </w:r>
      <w:proofErr w:type="gramEnd"/>
      <w:r w:rsidR="00F37DD0" w:rsidRPr="0060138C">
        <w:rPr>
          <w:rFonts w:ascii="Arial" w:hAnsi="Arial" w:cs="Arial"/>
          <w:sz w:val="24"/>
          <w:szCs w:val="24"/>
        </w:rPr>
        <w:t xml:space="preserve"> know the transformation in your life is important.</w:t>
      </w:r>
    </w:p>
    <w:p w14:paraId="691A13D0" w14:textId="24352C9D" w:rsidR="00620FC5" w:rsidRPr="0060138C" w:rsidRDefault="00620FC5" w:rsidP="0078672E">
      <w:pPr>
        <w:pStyle w:val="NoSpacing"/>
        <w:rPr>
          <w:rFonts w:ascii="Arial" w:hAnsi="Arial" w:cs="Arial"/>
          <w:sz w:val="24"/>
          <w:szCs w:val="24"/>
        </w:rPr>
      </w:pPr>
    </w:p>
    <w:p w14:paraId="26FD542F" w14:textId="77777777" w:rsidR="00F37DD0" w:rsidRPr="0060138C" w:rsidRDefault="00F37DD0" w:rsidP="0078672E">
      <w:pPr>
        <w:pStyle w:val="NoSpacing"/>
        <w:rPr>
          <w:rFonts w:ascii="Arial" w:hAnsi="Arial" w:cs="Arial"/>
          <w:sz w:val="24"/>
          <w:szCs w:val="24"/>
        </w:rPr>
      </w:pPr>
    </w:p>
    <w:p w14:paraId="76A28E37" w14:textId="52D69407" w:rsidR="00620FC5" w:rsidRPr="0060138C" w:rsidRDefault="00620FC5" w:rsidP="0078672E">
      <w:pPr>
        <w:pStyle w:val="NoSpacing"/>
        <w:rPr>
          <w:rFonts w:ascii="Arial" w:hAnsi="Arial" w:cs="Arial"/>
          <w:b/>
          <w:bCs/>
          <w:sz w:val="24"/>
          <w:szCs w:val="24"/>
        </w:rPr>
      </w:pPr>
      <w:proofErr w:type="spellStart"/>
      <w:r w:rsidRPr="0060138C">
        <w:rPr>
          <w:rFonts w:ascii="Arial" w:hAnsi="Arial" w:cs="Arial"/>
          <w:b/>
          <w:bCs/>
          <w:sz w:val="24"/>
          <w:szCs w:val="24"/>
        </w:rPr>
        <w:t>Howlite</w:t>
      </w:r>
      <w:proofErr w:type="spellEnd"/>
    </w:p>
    <w:p w14:paraId="1DB064C7" w14:textId="1316EB15" w:rsidR="00A16BFC" w:rsidRPr="0060138C" w:rsidRDefault="00A16BFC" w:rsidP="0078672E">
      <w:pPr>
        <w:pStyle w:val="NoSpacing"/>
        <w:rPr>
          <w:rFonts w:ascii="Arial" w:hAnsi="Arial" w:cs="Arial"/>
          <w:sz w:val="24"/>
          <w:szCs w:val="24"/>
        </w:rPr>
      </w:pPr>
    </w:p>
    <w:p w14:paraId="400B901D" w14:textId="4D63D997" w:rsidR="00A166FF" w:rsidRPr="0060138C" w:rsidRDefault="00F37DD0" w:rsidP="0078672E">
      <w:pPr>
        <w:pStyle w:val="NoSpacing"/>
        <w:rPr>
          <w:rFonts w:ascii="Arial" w:hAnsi="Arial" w:cs="Arial"/>
          <w:sz w:val="24"/>
          <w:szCs w:val="24"/>
        </w:rPr>
      </w:pPr>
      <w:r w:rsidRPr="0060138C">
        <w:rPr>
          <w:rFonts w:ascii="Arial" w:hAnsi="Arial" w:cs="Arial"/>
          <w:sz w:val="24"/>
          <w:szCs w:val="24"/>
        </w:rPr>
        <w:t xml:space="preserve">The final crystal you can use for your transformation is </w:t>
      </w:r>
      <w:proofErr w:type="spellStart"/>
      <w:r w:rsidRPr="0060138C">
        <w:rPr>
          <w:rFonts w:ascii="Arial" w:hAnsi="Arial" w:cs="Arial"/>
          <w:sz w:val="24"/>
          <w:szCs w:val="24"/>
        </w:rPr>
        <w:t>howlite</w:t>
      </w:r>
      <w:proofErr w:type="spellEnd"/>
      <w:r w:rsidRPr="0060138C">
        <w:rPr>
          <w:rFonts w:ascii="Arial" w:hAnsi="Arial" w:cs="Arial"/>
          <w:sz w:val="24"/>
          <w:szCs w:val="24"/>
        </w:rPr>
        <w:t xml:space="preserve">. This is often recommended for both the solar plexus chakra and the sacral chakra. </w:t>
      </w:r>
      <w:proofErr w:type="spellStart"/>
      <w:r w:rsidRPr="0060138C">
        <w:rPr>
          <w:rFonts w:ascii="Arial" w:hAnsi="Arial" w:cs="Arial"/>
          <w:sz w:val="24"/>
          <w:szCs w:val="24"/>
        </w:rPr>
        <w:t>Howlite</w:t>
      </w:r>
      <w:proofErr w:type="spellEnd"/>
      <w:r w:rsidRPr="0060138C">
        <w:rPr>
          <w:rFonts w:ascii="Arial" w:hAnsi="Arial" w:cs="Arial"/>
          <w:sz w:val="24"/>
          <w:szCs w:val="24"/>
        </w:rPr>
        <w:t xml:space="preserve"> </w:t>
      </w:r>
      <w:r w:rsidR="006C735B" w:rsidRPr="0060138C">
        <w:rPr>
          <w:rFonts w:ascii="Arial" w:hAnsi="Arial" w:cs="Arial"/>
          <w:sz w:val="24"/>
          <w:szCs w:val="24"/>
        </w:rPr>
        <w:t xml:space="preserve">is a white and grey crystal that can help you find calm and relaxation during your growth journey. One thing people don’t consider when they are on a transformation journey is how much chaotic energy it can create. You often need more balance and something to calm your mind and spirit, which is what </w:t>
      </w:r>
      <w:proofErr w:type="spellStart"/>
      <w:r w:rsidR="006C735B" w:rsidRPr="0060138C">
        <w:rPr>
          <w:rFonts w:ascii="Arial" w:hAnsi="Arial" w:cs="Arial"/>
          <w:sz w:val="24"/>
          <w:szCs w:val="24"/>
        </w:rPr>
        <w:t>howlite</w:t>
      </w:r>
      <w:proofErr w:type="spellEnd"/>
      <w:r w:rsidR="006C735B" w:rsidRPr="0060138C">
        <w:rPr>
          <w:rFonts w:ascii="Arial" w:hAnsi="Arial" w:cs="Arial"/>
          <w:sz w:val="24"/>
          <w:szCs w:val="24"/>
        </w:rPr>
        <w:t xml:space="preserve"> can help you with, alongside moonstone for more balance.</w:t>
      </w:r>
    </w:p>
    <w:sectPr w:rsidR="00A166FF" w:rsidRPr="006013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72E"/>
    <w:rsid w:val="0048350F"/>
    <w:rsid w:val="0060138C"/>
    <w:rsid w:val="006022AF"/>
    <w:rsid w:val="006121DF"/>
    <w:rsid w:val="00620FC5"/>
    <w:rsid w:val="00657480"/>
    <w:rsid w:val="006C735B"/>
    <w:rsid w:val="007159BD"/>
    <w:rsid w:val="0078672E"/>
    <w:rsid w:val="007B4B0E"/>
    <w:rsid w:val="008517C1"/>
    <w:rsid w:val="00867435"/>
    <w:rsid w:val="008A72B2"/>
    <w:rsid w:val="00A166FF"/>
    <w:rsid w:val="00A16BFC"/>
    <w:rsid w:val="00B562EE"/>
    <w:rsid w:val="00CB6EB1"/>
    <w:rsid w:val="00EA5E7A"/>
    <w:rsid w:val="00F37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B811B"/>
  <w15:chartTrackingRefBased/>
  <w15:docId w15:val="{12DD945B-2F80-4B1D-B793-A5CCD5E17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8672E"/>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78672E"/>
    <w:pPr>
      <w:spacing w:after="0" w:line="240" w:lineRule="auto"/>
    </w:pPr>
  </w:style>
  <w:style w:type="character" w:styleId="Strong">
    <w:name w:val="Strong"/>
    <w:basedOn w:val="DefaultParagraphFont"/>
    <w:uiPriority w:val="22"/>
    <w:qFormat/>
    <w:rsid w:val="007159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284074">
      <w:bodyDiv w:val="1"/>
      <w:marLeft w:val="0"/>
      <w:marRight w:val="0"/>
      <w:marTop w:val="0"/>
      <w:marBottom w:val="0"/>
      <w:divBdr>
        <w:top w:val="none" w:sz="0" w:space="0" w:color="auto"/>
        <w:left w:val="none" w:sz="0" w:space="0" w:color="auto"/>
        <w:bottom w:val="none" w:sz="0" w:space="0" w:color="auto"/>
        <w:right w:val="none" w:sz="0" w:space="0" w:color="auto"/>
      </w:divBdr>
    </w:div>
    <w:div w:id="705103259">
      <w:bodyDiv w:val="1"/>
      <w:marLeft w:val="0"/>
      <w:marRight w:val="0"/>
      <w:marTop w:val="0"/>
      <w:marBottom w:val="0"/>
      <w:divBdr>
        <w:top w:val="none" w:sz="0" w:space="0" w:color="auto"/>
        <w:left w:val="none" w:sz="0" w:space="0" w:color="auto"/>
        <w:bottom w:val="none" w:sz="0" w:space="0" w:color="auto"/>
        <w:right w:val="none" w:sz="0" w:space="0" w:color="auto"/>
      </w:divBdr>
    </w:div>
    <w:div w:id="1143040128">
      <w:bodyDiv w:val="1"/>
      <w:marLeft w:val="0"/>
      <w:marRight w:val="0"/>
      <w:marTop w:val="0"/>
      <w:marBottom w:val="0"/>
      <w:divBdr>
        <w:top w:val="none" w:sz="0" w:space="0" w:color="auto"/>
        <w:left w:val="none" w:sz="0" w:space="0" w:color="auto"/>
        <w:bottom w:val="none" w:sz="0" w:space="0" w:color="auto"/>
        <w:right w:val="none" w:sz="0" w:space="0" w:color="auto"/>
      </w:divBdr>
    </w:div>
    <w:div w:id="1442185251">
      <w:bodyDiv w:val="1"/>
      <w:marLeft w:val="0"/>
      <w:marRight w:val="0"/>
      <w:marTop w:val="0"/>
      <w:marBottom w:val="0"/>
      <w:divBdr>
        <w:top w:val="none" w:sz="0" w:space="0" w:color="auto"/>
        <w:left w:val="none" w:sz="0" w:space="0" w:color="auto"/>
        <w:bottom w:val="none" w:sz="0" w:space="0" w:color="auto"/>
        <w:right w:val="none" w:sz="0" w:space="0" w:color="auto"/>
      </w:divBdr>
    </w:div>
    <w:div w:id="206609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394</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17</cp:revision>
  <dcterms:created xsi:type="dcterms:W3CDTF">2021-10-05T02:37:00Z</dcterms:created>
  <dcterms:modified xsi:type="dcterms:W3CDTF">2021-10-06T15:07:00Z</dcterms:modified>
</cp:coreProperties>
</file>